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Add Telangana Logo on left side of the page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College Name In middle of the page Right side Mjp logo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Under MJPTWRDegree College logo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Add “Learn to Lead”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Right side of the MJP logo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Add Visitors counts(how many members are visited these website)</w:t>
        <w:tab/>
        <w:tab/>
        <w:tab/>
        <w:tab/>
        <w:tab/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895975" cy="3067287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8255" l="80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067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In home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tags  [home, about, academics,</w:t>
      </w:r>
      <w:r w:rsidDel="00000000" w:rsidR="00000000" w:rsidRPr="00000000">
        <w:rPr>
          <w:color w:val="2c2c2a"/>
          <w:sz w:val="24"/>
          <w:szCs w:val="24"/>
          <w:rtl w:val="0"/>
        </w:rPr>
        <w:t xml:space="preserve">Admission process</w:t>
      </w:r>
      <w:r w:rsidDel="00000000" w:rsidR="00000000" w:rsidRPr="00000000">
        <w:rPr>
          <w:b w:val="1"/>
          <w:color w:val="2c2c2a"/>
          <w:sz w:val="24"/>
          <w:szCs w:val="24"/>
          <w:rtl w:val="0"/>
        </w:rPr>
        <w:t xml:space="preserve">,</w:t>
      </w:r>
      <w:r w:rsidDel="00000000" w:rsidR="00000000" w:rsidRPr="00000000">
        <w:rPr>
          <w:rtl w:val="0"/>
        </w:rPr>
        <w:t xml:space="preserve"> department and faculty, placement, Benefits of MJPT, MOU,IQAC)]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6246201" cy="3228373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7367" l="-89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6201" cy="3228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about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7294440" cy="4062498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4977" l="0" r="39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4440" cy="4062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(All pictures should be close and open mode like above picture)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1.History(college picture, when we click on it we should get information about college)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2.Governing body(don't keep governing bodies.keep Governing body.)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  <w:t xml:space="preserve">3.Secretary (Add picture of Saidulu sir ,when we have click that picture we should get about Saidulu sir message for college in 1 page) ( make like this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https://www.srcc.edu/about-us/principa</w:t>
        </w:r>
      </w:hyperlink>
      <w:r w:rsidDel="00000000" w:rsidR="00000000" w:rsidRPr="00000000">
        <w:rPr>
          <w:rtl w:val="0"/>
        </w:rPr>
        <w:t xml:space="preserve">l)(The message is available in MJP folder)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4.Principal (same as Saidulu sir ,about Bhaskar Rao in 1 page, replace principal sir picture with new picture)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5.vice Principal (same as Saidulu sir, about Govinda Rao in 1 page)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6.Management &amp; Administration (only Madam’s name and departments) (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https://www.srcc.edu/about-us/management-administration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7.former principals(keep it same)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8.Visitor’s note (picture, when we put curse on image we should see they notes)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17259300" cy="7840756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5645" l="0" r="0" t="13616"/>
                    <a:stretch>
                      <a:fillRect/>
                    </a:stretch>
                  </pic:blipFill>
                  <pic:spPr>
                    <a:xfrm>
                      <a:off x="0" y="0"/>
                      <a:ext cx="17259300" cy="7840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Replace In Managements &amp; Administration (madam’s names &amp; they departments)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Academics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1.Research(madam’s research information, only topic name of there research paper)</w:t>
      </w:r>
    </w:p>
    <w:p w:rsidR="00000000" w:rsidDel="00000000" w:rsidP="00000000" w:rsidRDefault="00000000" w:rsidRPr="00000000" w14:paraId="00000029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color w:val="2c2c2a"/>
          <w:sz w:val="24"/>
          <w:szCs w:val="24"/>
          <w:rtl w:val="0"/>
        </w:rPr>
        <w:t xml:space="preserve">Examinations details</w:t>
      </w:r>
    </w:p>
    <w:p w:rsidR="00000000" w:rsidDel="00000000" w:rsidP="00000000" w:rsidRDefault="00000000" w:rsidRPr="00000000" w14:paraId="0000002A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In </w:t>
      </w:r>
      <w:r w:rsidDel="00000000" w:rsidR="00000000" w:rsidRPr="00000000">
        <w:rPr>
          <w:b w:val="1"/>
          <w:color w:val="2c2c2a"/>
          <w:sz w:val="24"/>
          <w:szCs w:val="24"/>
          <w:rtl w:val="0"/>
        </w:rPr>
        <w:t xml:space="preserve">Admission process </w:t>
      </w:r>
      <w:r w:rsidDel="00000000" w:rsidR="00000000" w:rsidRPr="00000000">
        <w:rPr>
          <w:color w:val="2c2c2a"/>
          <w:sz w:val="24"/>
          <w:szCs w:val="24"/>
          <w:rtl w:val="0"/>
        </w:rPr>
        <w:t xml:space="preserve">(</w:t>
      </w: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refer Malla reddy website</w:t>
        </w:r>
      </w:hyperlink>
      <w:r w:rsidDel="00000000" w:rsidR="00000000" w:rsidRPr="00000000">
        <w:rPr>
          <w:color w:val="2c2c2a"/>
          <w:sz w:val="24"/>
          <w:szCs w:val="24"/>
          <w:rtl w:val="0"/>
        </w:rPr>
        <w:t xml:space="preserve">, in that programmes offered</w:t>
      </w:r>
      <w:r w:rsidDel="00000000" w:rsidR="00000000" w:rsidRPr="00000000">
        <w:rPr>
          <w:color w:val="2c2c2a"/>
          <w:sz w:val="24"/>
          <w:szCs w:val="24"/>
          <w:rtl w:val="0"/>
        </w:rPr>
        <w:t xml:space="preserve"> )</w:t>
      </w:r>
    </w:p>
    <w:p w:rsidR="00000000" w:rsidDel="00000000" w:rsidP="00000000" w:rsidRDefault="00000000" w:rsidRPr="00000000" w14:paraId="0000002C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1.courses detail (picture of courses , when we click on it we should get full details of course)</w:t>
      </w:r>
    </w:p>
    <w:p w:rsidR="00000000" w:rsidDel="00000000" w:rsidP="00000000" w:rsidRDefault="00000000" w:rsidRPr="00000000" w14:paraId="0000002D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2. Sanctioned Eligibility criteria (refer Handbook in MJP Folder for sanctioned eligibility)</w:t>
      </w:r>
    </w:p>
    <w:p w:rsidR="00000000" w:rsidDel="00000000" w:rsidP="00000000" w:rsidRDefault="00000000" w:rsidRPr="00000000" w14:paraId="0000002E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3381375" cy="340995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60725" y="917575"/>
                          <a:ext cx="3381375" cy="3409950"/>
                          <a:chOff x="1060725" y="917575"/>
                          <a:chExt cx="3373750" cy="3404350"/>
                        </a:xfrm>
                      </wpg:grpSpPr>
                      <wps:wsp>
                        <wps:cNvSpPr/>
                        <wps:cNvPr id="6" name="Shape 6"/>
                        <wps:spPr>
                          <a:xfrm>
                            <a:off x="1065500" y="922350"/>
                            <a:ext cx="3364200" cy="3394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>
                            <a:off x="1402950" y="1178000"/>
                            <a:ext cx="2699700" cy="1393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1484775" y="2824325"/>
                            <a:ext cx="2535900" cy="470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9" name="Shape 9"/>
                        <wps:spPr>
                          <a:xfrm>
                            <a:off x="2251675" y="3570800"/>
                            <a:ext cx="1094100" cy="470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" name="Shape 10"/>
                        <wps:spPr>
                          <a:xfrm>
                            <a:off x="1827175" y="1267750"/>
                            <a:ext cx="1943100" cy="12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72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Picture of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   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particular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group (The picture should be zoom in, when we put curse on it)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1501075" y="2742525"/>
                            <a:ext cx="2595300" cy="6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School of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engineering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(if this science group)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2302075" y="3605900"/>
                            <a:ext cx="9933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Details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381375" cy="3409950"/>
                <wp:effectExtent b="0" l="0" r="0" t="0"/>
                <wp:docPr id="2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81375" cy="34099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When we pointed on the picture of any courses it should be zoom in</w:t>
      </w:r>
    </w:p>
    <w:p w:rsidR="00000000" w:rsidDel="00000000" w:rsidP="00000000" w:rsidRDefault="00000000" w:rsidRPr="00000000" w14:paraId="00000032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School of engineering ( science groups i.e. MPCs,MSCs, MSDs)</w:t>
      </w:r>
    </w:p>
    <w:p w:rsidR="00000000" w:rsidDel="00000000" w:rsidP="00000000" w:rsidRDefault="00000000" w:rsidRPr="00000000" w14:paraId="00000034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School of agricultural  ( groups i.e. BBC,BZC)</w:t>
      </w:r>
    </w:p>
    <w:p w:rsidR="00000000" w:rsidDel="00000000" w:rsidP="00000000" w:rsidRDefault="00000000" w:rsidRPr="00000000" w14:paraId="00000035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School of commerce &amp; Arts ( group i.e. BA(HEP &amp; HPML), B.com( general), B.com (computers), B.com(Business analytics)</w:t>
      </w:r>
    </w:p>
    <w:p w:rsidR="00000000" w:rsidDel="00000000" w:rsidP="00000000" w:rsidRDefault="00000000" w:rsidRPr="00000000" w14:paraId="00000036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3.  No. of seats are available in particular courses.</w:t>
      </w:r>
    </w:p>
    <w:p w:rsidR="00000000" w:rsidDel="00000000" w:rsidP="00000000" w:rsidRDefault="00000000" w:rsidRPr="00000000" w14:paraId="00000038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4381500" cy="1224935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825550" y="1295925"/>
                          <a:ext cx="4381500" cy="1224935"/>
                          <a:chOff x="825550" y="1295925"/>
                          <a:chExt cx="5306350" cy="147175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830325" y="1300700"/>
                            <a:ext cx="5296800" cy="1462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478725" y="1300700"/>
                            <a:ext cx="0" cy="1462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1178000" y="1508450"/>
                            <a:ext cx="1902000" cy="104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No. of seats ( The count should be start from 0 and end with last number)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3959375" y="1525050"/>
                            <a:ext cx="1799700" cy="104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No. of courses offered (0 to 11 , The count should be start 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381500" cy="1224935"/>
                <wp:effectExtent b="0" l="0" r="0" t="0"/>
                <wp:docPr id="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1500" cy="122493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In </w:t>
      </w:r>
      <w:r w:rsidDel="00000000" w:rsidR="00000000" w:rsidRPr="00000000">
        <w:rPr>
          <w:b w:val="1"/>
          <w:color w:val="2c2c2a"/>
          <w:sz w:val="24"/>
          <w:szCs w:val="24"/>
          <w:rtl w:val="0"/>
        </w:rPr>
        <w:t xml:space="preserve">Department &amp; faculty</w:t>
      </w:r>
    </w:p>
    <w:p w:rsidR="00000000" w:rsidDel="00000000" w:rsidP="00000000" w:rsidRDefault="00000000" w:rsidRPr="00000000" w14:paraId="0000003D">
      <w:pPr>
        <w:rPr>
          <w:b w:val="1"/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color w:val="2c2c2a"/>
          <w:sz w:val="24"/>
          <w:szCs w:val="24"/>
        </w:rPr>
      </w:pPr>
      <w:r w:rsidDel="00000000" w:rsidR="00000000" w:rsidRPr="00000000">
        <w:rPr>
          <w:b w:val="1"/>
          <w:color w:val="2c2c2a"/>
          <w:sz w:val="24"/>
          <w:szCs w:val="24"/>
        </w:rPr>
        <w:drawing>
          <wp:inline distB="114300" distT="114300" distL="114300" distR="114300">
            <wp:extent cx="8509892" cy="3835631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5990" l="-405" r="0" t="13540"/>
                    <a:stretch>
                      <a:fillRect/>
                    </a:stretch>
                  </pic:blipFill>
                  <pic:spPr>
                    <a:xfrm>
                      <a:off x="0" y="0"/>
                      <a:ext cx="8509892" cy="3835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Brief details about each and every madam(replace Neelima with any faculty name next line which department,next about they research and at last they full detail)</w:t>
      </w:r>
    </w:p>
    <w:p w:rsidR="00000000" w:rsidDel="00000000" w:rsidP="00000000" w:rsidRDefault="00000000" w:rsidRPr="00000000" w14:paraId="00000041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Same for every faculty, only change background color for one by one </w:t>
      </w:r>
    </w:p>
    <w:p w:rsidR="00000000" w:rsidDel="00000000" w:rsidP="00000000" w:rsidRDefault="00000000" w:rsidRPr="00000000" w14:paraId="00000042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In </w:t>
      </w:r>
      <w:r w:rsidDel="00000000" w:rsidR="00000000" w:rsidRPr="00000000">
        <w:rPr>
          <w:b w:val="1"/>
          <w:color w:val="2c2c2a"/>
          <w:sz w:val="24"/>
          <w:szCs w:val="24"/>
          <w:rtl w:val="0"/>
        </w:rPr>
        <w:t xml:space="preserve">Placement </w:t>
      </w:r>
      <w:r w:rsidDel="00000000" w:rsidR="00000000" w:rsidRPr="00000000">
        <w:rPr>
          <w:color w:val="2c2c2a"/>
          <w:sz w:val="24"/>
          <w:szCs w:val="24"/>
          <w:rtl w:val="0"/>
        </w:rPr>
        <w:t xml:space="preserve">(</w:t>
      </w: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refer srcc</w:t>
        </w:r>
      </w:hyperlink>
      <w:r w:rsidDel="00000000" w:rsidR="00000000" w:rsidRPr="00000000">
        <w:rPr>
          <w:color w:val="2c2c2a"/>
          <w:sz w:val="24"/>
          <w:szCs w:val="24"/>
          <w:rtl w:val="0"/>
        </w:rPr>
        <w:t xml:space="preserve">)(refer placement events for detail)</w:t>
      </w:r>
    </w:p>
    <w:p w:rsidR="00000000" w:rsidDel="00000000" w:rsidP="00000000" w:rsidRDefault="00000000" w:rsidRPr="00000000" w14:paraId="00000044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Start with recruitments</w:t>
      </w:r>
    </w:p>
    <w:p w:rsidR="00000000" w:rsidDel="00000000" w:rsidP="00000000" w:rsidRDefault="00000000" w:rsidRPr="00000000" w14:paraId="00000045">
      <w:pPr>
        <w:rPr>
          <w:b w:val="1"/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1504865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4640" t="5269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504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 Under it  </w:t>
      </w:r>
    </w:p>
    <w:p w:rsidR="00000000" w:rsidDel="00000000" w:rsidP="00000000" w:rsidRDefault="00000000" w:rsidRPr="00000000" w14:paraId="0000004A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Cognizant ( picture of company it should be open and close , by clicking on it we should get information who are placed in that particular company)</w:t>
      </w:r>
    </w:p>
    <w:p w:rsidR="00000000" w:rsidDel="00000000" w:rsidP="00000000" w:rsidRDefault="00000000" w:rsidRPr="00000000" w14:paraId="0000004C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TCS ( same as cognizant )</w:t>
      </w:r>
    </w:p>
    <w:p w:rsidR="00000000" w:rsidDel="00000000" w:rsidP="00000000" w:rsidRDefault="00000000" w:rsidRPr="00000000" w14:paraId="0000004E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Unistring Tech sol. ( same as cognizant )</w:t>
      </w:r>
    </w:p>
    <w:p w:rsidR="00000000" w:rsidDel="00000000" w:rsidP="00000000" w:rsidRDefault="00000000" w:rsidRPr="00000000" w14:paraId="00000050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MOU ( same as cognizant )</w:t>
      </w:r>
    </w:p>
    <w:p w:rsidR="00000000" w:rsidDel="00000000" w:rsidP="00000000" w:rsidRDefault="00000000" w:rsidRPr="00000000" w14:paraId="00000052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Constable ( same as cognizant )</w:t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f1f1f"/>
          <w:sz w:val="24"/>
          <w:szCs w:val="24"/>
          <w:highlight w:val="white"/>
          <w:rtl w:val="0"/>
        </w:rPr>
        <w:t xml:space="preserve">In </w:t>
      </w:r>
      <w:r w:rsidDel="00000000" w:rsidR="00000000" w:rsidRPr="00000000">
        <w:rPr>
          <w:rFonts w:ascii="Roboto" w:cs="Roboto" w:eastAsia="Roboto" w:hAnsi="Roboto"/>
          <w:b w:val="1"/>
          <w:color w:val="1f1f1f"/>
          <w:sz w:val="24"/>
          <w:szCs w:val="24"/>
          <w:highlight w:val="white"/>
          <w:rtl w:val="0"/>
        </w:rPr>
        <w:t xml:space="preserve">Benefits of MJPT </w:t>
      </w:r>
      <w:r w:rsidDel="00000000" w:rsidR="00000000" w:rsidRPr="00000000">
        <w:rPr>
          <w:rFonts w:ascii="Roboto" w:cs="Roboto" w:eastAsia="Roboto" w:hAnsi="Roboto"/>
          <w:color w:val="1f1f1f"/>
          <w:sz w:val="24"/>
          <w:szCs w:val="24"/>
          <w:highlight w:val="white"/>
          <w:rtl w:val="0"/>
        </w:rPr>
        <w:t xml:space="preserve">(full details in Handbook)</w:t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f1f1f"/>
          <w:sz w:val="24"/>
          <w:szCs w:val="24"/>
          <w:highlight w:val="white"/>
          <w:rtl w:val="0"/>
        </w:rPr>
        <w:t xml:space="preserve">-Cosmetics(monthly 140/- for every student)</w:t>
      </w:r>
    </w:p>
    <w:p w:rsidR="00000000" w:rsidDel="00000000" w:rsidP="00000000" w:rsidRDefault="00000000" w:rsidRPr="00000000" w14:paraId="00000059">
      <w:pPr>
        <w:rPr>
          <w:color w:val="2c2c2a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f1f1f"/>
          <w:sz w:val="24"/>
          <w:szCs w:val="24"/>
          <w:highlight w:val="white"/>
          <w:rtl w:val="0"/>
        </w:rPr>
        <w:t xml:space="preserve">-Uniforms(2-blue uniforms, 1-white uniform every year)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-Track suit(1 pair for 3 years)</w:t>
      </w:r>
    </w:p>
    <w:p w:rsidR="00000000" w:rsidDel="00000000" w:rsidP="00000000" w:rsidRDefault="00000000" w:rsidRPr="00000000" w14:paraId="0000005B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-Shoes (1 pair of shoes for 3 years)</w:t>
      </w:r>
    </w:p>
    <w:p w:rsidR="00000000" w:rsidDel="00000000" w:rsidP="00000000" w:rsidRDefault="00000000" w:rsidRPr="00000000" w14:paraId="0000005C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-Examination Kit ( for every semesters )</w:t>
      </w:r>
    </w:p>
    <w:p w:rsidR="00000000" w:rsidDel="00000000" w:rsidP="00000000" w:rsidRDefault="00000000" w:rsidRPr="00000000" w14:paraId="0000005D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In </w:t>
      </w:r>
      <w:r w:rsidDel="00000000" w:rsidR="00000000" w:rsidRPr="00000000">
        <w:rPr>
          <w:b w:val="1"/>
          <w:color w:val="2c2c2a"/>
          <w:sz w:val="24"/>
          <w:szCs w:val="24"/>
          <w:rtl w:val="0"/>
        </w:rPr>
        <w:t xml:space="preserve">MoU</w:t>
      </w:r>
      <w:r w:rsidDel="00000000" w:rsidR="00000000" w:rsidRPr="00000000">
        <w:rPr>
          <w:color w:val="2c2c2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F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–Our college has MoU with 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color w:val="2c2c2a"/>
          <w:sz w:val="24"/>
          <w:szCs w:val="24"/>
          <w:u w:val="none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Telangana Association for Skill and Knowledge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color w:val="2c2c2a"/>
          <w:sz w:val="24"/>
          <w:szCs w:val="24"/>
          <w:u w:val="none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HAMSA Homeopathy Hospital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  <w:rPr>
          <w:color w:val="2c2c2a"/>
          <w:sz w:val="24"/>
          <w:szCs w:val="24"/>
          <w:u w:val="none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Ethames College of Management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  <w:rPr>
          <w:color w:val="2c2c2a"/>
          <w:sz w:val="24"/>
          <w:szCs w:val="24"/>
          <w:u w:val="none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Cognizant Technology Solutions</w:t>
      </w:r>
    </w:p>
    <w:p w:rsidR="00000000" w:rsidDel="00000000" w:rsidP="00000000" w:rsidRDefault="00000000" w:rsidRPr="00000000" w14:paraId="00000064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In </w:t>
      </w:r>
      <w:r w:rsidDel="00000000" w:rsidR="00000000" w:rsidRPr="00000000">
        <w:rPr>
          <w:b w:val="1"/>
          <w:color w:val="2c2c2a"/>
          <w:sz w:val="24"/>
          <w:szCs w:val="24"/>
          <w:rtl w:val="0"/>
        </w:rPr>
        <w:t xml:space="preserve">IQAC </w:t>
      </w:r>
    </w:p>
    <w:p w:rsidR="00000000" w:rsidDel="00000000" w:rsidP="00000000" w:rsidRDefault="00000000" w:rsidRPr="00000000" w14:paraId="00000066">
      <w:pPr>
        <w:rPr>
          <w:b w:val="1"/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-IQAC body</w:t>
      </w:r>
    </w:p>
    <w:p w:rsidR="00000000" w:rsidDel="00000000" w:rsidP="00000000" w:rsidRDefault="00000000" w:rsidRPr="00000000" w14:paraId="00000068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-UGC</w:t>
      </w:r>
    </w:p>
    <w:p w:rsidR="00000000" w:rsidDel="00000000" w:rsidP="00000000" w:rsidRDefault="00000000" w:rsidRPr="00000000" w14:paraId="00000069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-NIRF</w:t>
      </w:r>
    </w:p>
    <w:p w:rsidR="00000000" w:rsidDel="00000000" w:rsidP="00000000" w:rsidRDefault="00000000" w:rsidRPr="00000000" w14:paraId="0000006A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-NAAC</w:t>
      </w:r>
    </w:p>
    <w:p w:rsidR="00000000" w:rsidDel="00000000" w:rsidP="00000000" w:rsidRDefault="00000000" w:rsidRPr="00000000" w14:paraId="0000006B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-Meeting Minutes</w:t>
      </w:r>
    </w:p>
    <w:p w:rsidR="00000000" w:rsidDel="00000000" w:rsidP="00000000" w:rsidRDefault="00000000" w:rsidRPr="00000000" w14:paraId="0000006C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-Best practices</w:t>
      </w:r>
    </w:p>
    <w:p w:rsidR="00000000" w:rsidDel="00000000" w:rsidP="00000000" w:rsidRDefault="00000000" w:rsidRPr="00000000" w14:paraId="0000006D">
      <w:pPr>
        <w:rPr>
          <w:color w:val="2c2c2a"/>
          <w:sz w:val="24"/>
          <w:szCs w:val="24"/>
        </w:rPr>
      </w:pPr>
      <w:r w:rsidDel="00000000" w:rsidR="00000000" w:rsidRPr="00000000">
        <w:rPr>
          <w:color w:val="2c2c2a"/>
          <w:sz w:val="24"/>
          <w:szCs w:val="24"/>
          <w:rtl w:val="0"/>
        </w:rPr>
        <w:t xml:space="preserve">-Feedback (parents , students &amp; Alumni)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2c2c2a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after tags replace all pictures with new pictures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Insert 4 slides (1 college photo , 1 Indepence day photo, 1 Karate photo, 1 Sports photo )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8126705" cy="365278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7826" l="0" r="0" t="12246"/>
                    <a:stretch>
                      <a:fillRect/>
                    </a:stretch>
                  </pic:blipFill>
                  <pic:spPr>
                    <a:xfrm>
                      <a:off x="0" y="0"/>
                      <a:ext cx="8126705" cy="3652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After that again insert 1) programmes and events 2) nss programs 3)computer events 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b w:val="1"/>
          <w:rtl w:val="0"/>
        </w:rPr>
        <w:t xml:space="preserve"> Programmes And Events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  <w:t xml:space="preserve">National Seminar ( Pictures of it</w:t>
      </w:r>
      <w:r w:rsidDel="00000000" w:rsidR="00000000" w:rsidRPr="00000000">
        <w:rPr>
          <w:color w:val="2c2c2a"/>
          <w:sz w:val="24"/>
          <w:szCs w:val="24"/>
          <w:rtl w:val="0"/>
        </w:rPr>
        <w:t xml:space="preserve">, when we pointed on the picture of it should be zoom)</w:t>
      </w:r>
    </w:p>
    <w:p w:rsidR="00000000" w:rsidDel="00000000" w:rsidP="00000000" w:rsidRDefault="00000000" w:rsidRPr="00000000" w14:paraId="0000007E">
      <w:pPr>
        <w:rPr>
          <w:color w:val="2c2c2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International Women Day (same as National seminar) 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Fonts w:ascii="Roboto" w:cs="Roboto" w:eastAsia="Roboto" w:hAnsi="Roboto"/>
          <w:color w:val="1f1f1f"/>
          <w:sz w:val="25"/>
          <w:szCs w:val="25"/>
          <w:highlight w:val="white"/>
          <w:rtl w:val="0"/>
        </w:rPr>
        <w:t xml:space="preserve">karnataka team </w:t>
      </w:r>
      <w:r w:rsidDel="00000000" w:rsidR="00000000" w:rsidRPr="00000000">
        <w:rPr>
          <w:rtl w:val="0"/>
        </w:rPr>
        <w:t xml:space="preserve">(same as National seminar)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Annual Day  (same as National seminar)  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Freshers Day  (same as National seminar)  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Nss Programmes</w:t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All programmes which are held in Library Hall  (same as National seminar)  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Computer events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Hackathon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Cyber Security workshop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IIT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T-Hub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Computer Literacy day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Science Day projects 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3304479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04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After slides Add 8 blocks as same as above picture </w:t>
      </w:r>
    </w:p>
    <w:p w:rsidR="00000000" w:rsidDel="00000000" w:rsidP="00000000" w:rsidRDefault="00000000" w:rsidRPr="00000000" w14:paraId="0000009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Library (library is picture is same as above picture) </w:t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Laboratory 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Sports (Ground picture)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Classrooms (classroom picture)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Girls Hostel (Hostel picture)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Gym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Wellness center 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Kitchen Garden </w:t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Again Add 3 slides ( 1 Saidulu Sir photo , 1 Principal sir photo, 1 Vice-principal photo)( use new pictures )</w:t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  <w:t xml:space="preserve">After blocks Add Explore Our Campus Facilities Your Gateway to Excellences( Keep it same, when we clicked on Learn more. Campus life should be open)</w:t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534275" cy="3141286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6902" l="0" r="0" t="13141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3141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  <w:t xml:space="preserve">After Explore Our Campus Facilities Your Gateway to Excellences Add Welcome from principal</w:t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18069658" cy="8022099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6794" l="1212" r="0" t="15235"/>
                    <a:stretch>
                      <a:fillRect/>
                    </a:stretch>
                  </pic:blipFill>
                  <pic:spPr>
                    <a:xfrm>
                      <a:off x="0" y="0"/>
                      <a:ext cx="18069658" cy="8022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  <w:t xml:space="preserve">Please change principal sir photo should be good (head should not cut)</w:t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  <w:t xml:space="preserve">After Welcome from principal</w:t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tl w:val="0"/>
        </w:rPr>
        <w:t xml:space="preserve">Add </w:t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tl w:val="0"/>
        </w:rPr>
        <w:t xml:space="preserve">Why study at</w:t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  <w:t xml:space="preserve"> MJPTBCWR Degree College (change this also, it should be same as below picture)</w:t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tl w:val="0"/>
        </w:rPr>
        <w:t xml:space="preserve">Add information about college and full picture of college(same as below image)</w:t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  <w:t xml:space="preserve">10,000+ bring minds from across the global,</w:t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  <w:t xml:space="preserve">100+ proficient instructors boasting top-tier degrees</w:t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  <w:t xml:space="preserve">Sports rating 98% </w:t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019862" cy="2938547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7043" l="0" r="0" t="18397"/>
                    <a:stretch>
                      <a:fillRect/>
                    </a:stretch>
                  </pic:blipFill>
                  <pic:spPr>
                    <a:xfrm>
                      <a:off x="0" y="0"/>
                      <a:ext cx="7019862" cy="2938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After Why study at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 MJPTBCWR Degree College 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Add Knowledge exploring  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7364213" cy="3740984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7958" l="0" r="0" t="6168"/>
                    <a:stretch>
                      <a:fillRect/>
                    </a:stretch>
                  </pic:blipFill>
                  <pic:spPr>
                    <a:xfrm>
                      <a:off x="0" y="0"/>
                      <a:ext cx="7364213" cy="3740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Add </w:t>
      </w:r>
      <w:r w:rsidDel="00000000" w:rsidR="00000000" w:rsidRPr="00000000">
        <w:rPr>
          <w:b w:val="1"/>
          <w:rtl w:val="0"/>
        </w:rPr>
        <w:t xml:space="preserve">Knowledge Exploring </w:t>
      </w:r>
      <w:r w:rsidDel="00000000" w:rsidR="00000000" w:rsidRPr="00000000">
        <w:rPr>
          <w:rtl w:val="0"/>
        </w:rPr>
        <w:t xml:space="preserve">in the home page(replace life at Au with </w:t>
      </w:r>
      <w:r w:rsidDel="00000000" w:rsidR="00000000" w:rsidRPr="00000000">
        <w:rPr>
          <w:b w:val="1"/>
          <w:rtl w:val="0"/>
        </w:rPr>
        <w:t xml:space="preserve">Knowledge Exploring, </w:t>
      </w:r>
      <w:r w:rsidDel="00000000" w:rsidR="00000000" w:rsidRPr="00000000">
        <w:rPr>
          <w:rtl w:val="0"/>
        </w:rPr>
        <w:t xml:space="preserve">replace Au with MJP, replace Anurag with MJPTBCWR, Replace university with Degree College, remain Vibrant,Inclusive. Alive)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7277100" cy="352608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5619" l="0" r="0" t="4681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352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(after clicking on learn more, it should be display as above picture. Replace Annual day with Startup Maha Kumbh. One Group PIcture.  And add every student picture should be display)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b w:val="1"/>
          <w:rtl w:val="0"/>
        </w:rPr>
        <w:t xml:space="preserve">Startup Maha Kumbh </w:t>
      </w:r>
      <w:r w:rsidDel="00000000" w:rsidR="00000000" w:rsidRPr="00000000">
        <w:rPr>
          <w:rtl w:val="0"/>
        </w:rPr>
        <w:t xml:space="preserve">(replace annual day)(I have given all the details in MJP folder)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b w:val="1"/>
          <w:rtl w:val="0"/>
        </w:rPr>
        <w:t xml:space="preserve">Training In IIT Kanpur </w:t>
      </w:r>
      <w:r w:rsidDel="00000000" w:rsidR="00000000" w:rsidRPr="00000000">
        <w:rPr>
          <w:rtl w:val="0"/>
        </w:rPr>
        <w:t xml:space="preserve">(replace  conference )(Photos are in MJP PICTURE of KNOWLEDGE       EXPLORING )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b w:val="1"/>
          <w:rtl w:val="0"/>
        </w:rPr>
        <w:t xml:space="preserve">Summer  Fellowship Program </w:t>
      </w:r>
      <w:r w:rsidDel="00000000" w:rsidR="00000000" w:rsidRPr="00000000">
        <w:rPr>
          <w:rtl w:val="0"/>
        </w:rPr>
        <w:t xml:space="preserve">(replace  National colloquium)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Total 14 member (</w:t>
      </w:r>
      <w:r w:rsidDel="00000000" w:rsidR="00000000" w:rsidRPr="00000000">
        <w:rPr>
          <w:b w:val="1"/>
          <w:rtl w:val="0"/>
        </w:rPr>
        <w:t xml:space="preserve">IIT Kanpur students information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1.NAME : M.Lavanya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Group : III Bsc.MSDS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MENTOR : Danish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Course Name : Full Stack Web Developer 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DURATION : (26 June 2023 To 15 July 2023) 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2.NAME : M.Navya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Group : III Bsc.MSDS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MENTOR : Danish Sir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Course Name : Full Stack Web Developer 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DURATION : (26 June 2023 To 15 July 2023) 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3.NAME : V.Geetha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Group : III Bsc.MSDS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MENTOR : </w:t>
      </w:r>
      <w:r w:rsidDel="00000000" w:rsidR="00000000" w:rsidRPr="00000000">
        <w:rPr>
          <w:rtl w:val="0"/>
        </w:rPr>
        <w:t xml:space="preserve">Jeetendar</w:t>
      </w:r>
      <w:r w:rsidDel="00000000" w:rsidR="00000000" w:rsidRPr="00000000">
        <w:rPr>
          <w:rtl w:val="0"/>
        </w:rPr>
        <w:t xml:space="preserve"> Sir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Course Name : Python For Data Science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DURATION : (26 June 2023 To 15 July 2023) 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4.NAME : B.Tejaswini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Group : III B.COM (BA)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Course Name : Cyber Security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DURATION : (28 June 2023 to 15 JUly 2023)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5.NAME : M. Stuthi Keerthana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Group : III B.COM (BA)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Course Name : Cyber Security  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DURATION : (28 June 2023 to 15 JUly 2023)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6.NAME : G. Swathi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Group : III B.COM (BA)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Course Name : Cyber Security  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DURATION : (28 June 2023 to 15 JUly 2023)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7.NAME : V.Keerthi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Group : III B.COM (BA)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Course Name : Cyber Security  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DURATION : (28 June 2023 to 15 JUly 2023)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8.NAME : S.Manisha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Group : III B.COM (BA)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Course Name : Cyber Security  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DURATION : (28 June 2023 to 15 JUly 2023)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9.NAME : V.Soujanya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Group : III B.COM (BA)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Course Name : Cyber Security  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DURATION : (28 June 2023 to 15 JUly 2023)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10.NAME : K.shilpa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Group : III B.COM (BA)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Course Name : Cyber Security  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DURATION : (28 June 2023 to 15 JUly 2023)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11.NAME : G. Eshwaramma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Group : III B.COM (BA)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Course Name : Cyber Security  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DURATION : (28 June 2023 to 15 JUly 2023)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12.NAME : G. Harini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Group : III B.COM (BA)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Course Name : Cyber Security  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DURATION : (28 June 2023 to 15 JUly 2023)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13.NAME : G. Sravani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Group : III B.COM (BA)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Course Name : Cyber Security  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DURATION : (28 June 2023 to 15 JUly 2023)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14.NAME : M. Anusha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Group : III B.COM (General)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Course Name : Cyber Security  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DURATION : (28 June 2023 to 15 JUly 2023)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</w:rPr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b w:val="1"/>
          <w:rtl w:val="0"/>
        </w:rPr>
        <w:t xml:space="preserve">Summer  Fellowship Program( They are 2 members ,who are already participated and another 3 member will Participated soon ) 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1.NAME : Bala Varalaxmi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Group : III MPC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SUBJECT : Chemistry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INSTITUTION NAME : IISC (BENGALURU)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MENTOR : Dr.E.D Jemmis Sir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TOPIC TITLE : Understanding differences between C2H6 and B2H6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DURATION : 2 Months (25 June 2023 To 30 Aug 2023) 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2.NAME : Kandli Bhoomika 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Group : III Bsc.BZC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SUBJECT : Botany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INSTITUTION NAME : Madras Christian College Chennai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MENTOR : Dr. G. </w:t>
      </w:r>
      <w:r w:rsidDel="00000000" w:rsidR="00000000" w:rsidRPr="00000000">
        <w:rPr>
          <w:rtl w:val="0"/>
        </w:rPr>
        <w:t xml:space="preserve">Gnanashekaran</w:t>
      </w:r>
      <w:r w:rsidDel="00000000" w:rsidR="00000000" w:rsidRPr="00000000">
        <w:rPr>
          <w:rtl w:val="0"/>
        </w:rPr>
        <w:t xml:space="preserve"> Sir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TOPIC TITLE : Diversity of Inflorescence,corolla types and their adaptive strategies for pollination in the plants of tropical dry evergreen forest india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DURATION : 2 Months (30 June 2023 To 31 Aug 2023) 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3.NAME : Pembarthi Suchitra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Group : III Bsc.BZC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SUBJECT : Chemistry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INSTITUTION NAME : IIT Pallakad , Kerala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MENTOR : Padmesh sir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TOPIC TITLE : Molecular Orbital Theory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YEAR : 2024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4.NAME : Ediga Indhu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SUBJECT : Botany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INSTITUTION NAME : IACS Kolkata 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MENTOR : Aniindita Das Sir 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TOPIC TITLE : Polymer’s touch the lives of everyone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YEAR : 2024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5.NAME : Kadiyam Laliky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SUBJECT : Botany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INSTITUTION NAME : CIMAP College bengaluru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MENTOR : Dr. A. Dinesh Sir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TOPIC TITLE : Single cell protein 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YEAR : 2024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 after Knowledge exploring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Add </w:t>
      </w:r>
      <w:r w:rsidDel="00000000" w:rsidR="00000000" w:rsidRPr="00000000">
        <w:rPr>
          <w:b w:val="1"/>
          <w:rtl w:val="0"/>
        </w:rPr>
        <w:t xml:space="preserve">Job Training in MJP </w:t>
      </w:r>
      <w:r w:rsidDel="00000000" w:rsidR="00000000" w:rsidRPr="00000000">
        <w:rPr>
          <w:rtl w:val="0"/>
        </w:rPr>
        <w:t xml:space="preserve">in home page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6862763" cy="2495947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2763" cy="2495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(same as above picture with background color also same, </w:t>
      </w:r>
      <w:r w:rsidDel="00000000" w:rsidR="00000000" w:rsidRPr="00000000">
        <w:rPr>
          <w:rtl w:val="0"/>
        </w:rPr>
        <w:t xml:space="preserve">ninf</w:t>
      </w:r>
      <w:r w:rsidDel="00000000" w:rsidR="00000000" w:rsidRPr="00000000">
        <w:rPr>
          <w:rtl w:val="0"/>
        </w:rPr>
        <w:t xml:space="preserve"> replace with Job Training, In engineering replace with Mahendra pride [no. of students attended count],Cognizant [no. of students attended count], Infosys [no. of students attended count] and Ethames [no. of students attended count])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i w:val="1"/>
          <w:rtl w:val="0"/>
        </w:rPr>
        <w:t xml:space="preserve">-Mahendra pride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-Cognizant</w:t>
      </w:r>
    </w:p>
    <w:p w:rsidR="00000000" w:rsidDel="00000000" w:rsidP="00000000" w:rsidRDefault="00000000" w:rsidRPr="00000000" w14:paraId="0000015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-Infosys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i w:val="1"/>
          <w:rtl w:val="0"/>
        </w:rPr>
        <w:t xml:space="preserve">-Ethames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At last Add Explore the artistic experiences at our college events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Keep it same and add this links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Free Resources for students: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Links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7">
      <w:pPr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https://swayam.gov.in/nc_details/NPTEL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https://epgp.inflibnet.ac.in/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https://www.aicte-india.org/opportunities/students/resources_students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https://ndl.iitkgp.ac.in/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https://www.mindluster.com/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Add Left side of the page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Up-side allow </w: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42875" cy="180975"/>
                <wp:effectExtent b="0" l="0" r="0" 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2936800" y="451975"/>
                          <a:ext cx="122700" cy="163500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42875" cy="180975"/>
                <wp:effectExtent b="0" l="0" r="0" t="0"/>
                <wp:docPr id="3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875" cy="1809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  (when we click on the allow, we should come to Top of the page)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End the page 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sz w:val="19"/>
          <w:szCs w:val="19"/>
          <w:rtl w:val="0"/>
        </w:rPr>
        <w:t xml:space="preserve">change slides pictures and principal sir photo also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3.png"/><Relationship Id="rId21" Type="http://schemas.openxmlformats.org/officeDocument/2006/relationships/image" Target="media/image2.png"/><Relationship Id="rId24" Type="http://schemas.openxmlformats.org/officeDocument/2006/relationships/image" Target="media/image5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srcc.edu/about-us/principa" TargetMode="External"/><Relationship Id="rId26" Type="http://schemas.openxmlformats.org/officeDocument/2006/relationships/hyperlink" Target="https://epgp.inflibnet.ac.in/" TargetMode="External"/><Relationship Id="rId25" Type="http://schemas.openxmlformats.org/officeDocument/2006/relationships/hyperlink" Target="https://swayam.gov.in/nc_details/NPTEL" TargetMode="External"/><Relationship Id="rId28" Type="http://schemas.openxmlformats.org/officeDocument/2006/relationships/hyperlink" Target="https://ndl.iitkgp.ac.in/" TargetMode="External"/><Relationship Id="rId27" Type="http://schemas.openxmlformats.org/officeDocument/2006/relationships/hyperlink" Target="https://www.aicte-india.org/opportunities/students/resources_students" TargetMode="External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hyperlink" Target="https://www.mindluster.com/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7.png"/><Relationship Id="rId30" Type="http://schemas.openxmlformats.org/officeDocument/2006/relationships/image" Target="media/image16.png"/><Relationship Id="rId11" Type="http://schemas.openxmlformats.org/officeDocument/2006/relationships/image" Target="media/image9.png"/><Relationship Id="rId10" Type="http://schemas.openxmlformats.org/officeDocument/2006/relationships/hyperlink" Target="https://www.srcc.edu/about-us/management-administration" TargetMode="External"/><Relationship Id="rId13" Type="http://schemas.openxmlformats.org/officeDocument/2006/relationships/image" Target="media/image15.png"/><Relationship Id="rId12" Type="http://schemas.openxmlformats.org/officeDocument/2006/relationships/hyperlink" Target="https://www.mallareddyuniversity.ac.in/" TargetMode="External"/><Relationship Id="rId15" Type="http://schemas.openxmlformats.org/officeDocument/2006/relationships/image" Target="media/image11.png"/><Relationship Id="rId14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hyperlink" Target="https://www.srcc.edu/" TargetMode="External"/><Relationship Id="rId19" Type="http://schemas.openxmlformats.org/officeDocument/2006/relationships/image" Target="media/image6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